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F" w:rsidRPr="0092523D" w:rsidRDefault="00A1545F" w:rsidP="00A1545F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A1545F" w:rsidRDefault="00A1545F" w:rsidP="00CD1F1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A1545F" w:rsidRPr="00B276C0" w:rsidRDefault="00D50126" w:rsidP="00A1545F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6D1D9F" w:rsidRPr="00AC2CF9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6D1D9F" w:rsidRPr="006D1D9F">
        <w:rPr>
          <w:b w:val="0"/>
          <w:sz w:val="18"/>
          <w:szCs w:val="18"/>
          <w:lang w:val="en-US"/>
        </w:rPr>
        <w:t xml:space="preserve"> </w:t>
      </w:r>
      <w:r w:rsidR="00A1545F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A1545F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D1D9F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A6D49">
        <w:rPr>
          <w:rFonts w:ascii="Times New Roman CYR" w:hAnsi="Times New Roman CYR" w:cs="Times New Roman CYR"/>
          <w:b/>
          <w:bCs/>
          <w:sz w:val="26"/>
          <w:szCs w:val="26"/>
        </w:rPr>
        <w:t xml:space="preserve">августа 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71D8D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43817" w:rsidRPr="00295395" w:rsidRDefault="00643817" w:rsidP="007065D9">
      <w:pPr>
        <w:tabs>
          <w:tab w:val="left" w:pos="1080"/>
        </w:tabs>
        <w:spacing w:before="240"/>
        <w:ind w:firstLine="0"/>
        <w:jc w:val="center"/>
        <w:rPr>
          <w:b/>
          <w:bCs/>
          <w:kern w:val="36"/>
          <w:sz w:val="22"/>
          <w:szCs w:val="22"/>
        </w:rPr>
      </w:pPr>
    </w:p>
    <w:p w:rsidR="00643817" w:rsidRDefault="00971D8D" w:rsidP="00A97E9A">
      <w:pPr>
        <w:spacing w:after="360"/>
        <w:ind w:firstLine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331959" cy="1551813"/>
            <wp:effectExtent l="0" t="0" r="0" b="0"/>
            <wp:docPr id="1" name="Рисунок 1" descr="55 лучших достопримечательностей Калуги - самый полн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лучших достопримечательностей Калуги - самый полный обз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59" cy="15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5C" w:rsidRPr="00BE0978" w:rsidRDefault="00C36FA8" w:rsidP="00643817">
      <w:pPr>
        <w:spacing w:after="360"/>
        <w:ind w:firstLine="0"/>
        <w:jc w:val="center"/>
        <w:rPr>
          <w:b/>
          <w:sz w:val="32"/>
          <w:szCs w:val="32"/>
        </w:rPr>
      </w:pPr>
      <w:r w:rsidRPr="00BE0978">
        <w:rPr>
          <w:b/>
          <w:sz w:val="32"/>
          <w:szCs w:val="32"/>
        </w:rPr>
        <w:t>КАЛУГА</w:t>
      </w:r>
      <w:r w:rsidR="00643817" w:rsidRPr="00BE0978">
        <w:rPr>
          <w:b/>
          <w:sz w:val="32"/>
          <w:szCs w:val="32"/>
        </w:rPr>
        <w:t xml:space="preserve"> </w:t>
      </w:r>
      <w:r w:rsidRPr="00BE0978">
        <w:rPr>
          <w:b/>
          <w:sz w:val="32"/>
          <w:szCs w:val="32"/>
        </w:rPr>
        <w:t xml:space="preserve"> </w:t>
      </w:r>
      <w:r w:rsidR="00971D8D" w:rsidRPr="00BE0978">
        <w:rPr>
          <w:b/>
          <w:sz w:val="32"/>
          <w:szCs w:val="32"/>
        </w:rPr>
        <w:t xml:space="preserve"> 1371-2023</w:t>
      </w:r>
    </w:p>
    <w:p w:rsidR="00402053" w:rsidRPr="00402053" w:rsidRDefault="00402053" w:rsidP="00402053">
      <w:pPr>
        <w:rPr>
          <w:color w:val="202122"/>
          <w:shd w:val="clear" w:color="auto" w:fill="FFFFFF"/>
        </w:rPr>
      </w:pPr>
      <w:r w:rsidRPr="00402053">
        <w:rPr>
          <w:color w:val="202122"/>
          <w:shd w:val="clear" w:color="auto" w:fill="FFFFFF"/>
        </w:rPr>
        <w:t>Официальной датой основания Калуги считается 1371 год, хотя она имеет древнейшую</w:t>
      </w:r>
      <w:r>
        <w:rPr>
          <w:color w:val="202122"/>
          <w:shd w:val="clear" w:color="auto" w:fill="FFFFFF"/>
        </w:rPr>
        <w:t xml:space="preserve"> </w:t>
      </w:r>
      <w:r>
        <w:t>историю.</w:t>
      </w:r>
      <w:r w:rsidRPr="00402053">
        <w:rPr>
          <w:color w:val="202122"/>
          <w:shd w:val="clear" w:color="auto" w:fill="FFFFFF"/>
        </w:rPr>
        <w:t xml:space="preserve"> Издревле город был известен развитыми</w:t>
      </w:r>
      <w:r>
        <w:rPr>
          <w:color w:val="202122"/>
          <w:shd w:val="clear" w:color="auto" w:fill="FFFFFF"/>
        </w:rPr>
        <w:t xml:space="preserve"> ремеслами</w:t>
      </w:r>
      <w:r>
        <w:rPr>
          <w:color w:val="202122"/>
          <w:shd w:val="clear" w:color="auto" w:fill="FFFFFF"/>
        </w:rPr>
        <w:br/>
      </w:r>
      <w:r w:rsidRPr="00402053">
        <w:rPr>
          <w:color w:val="202122"/>
          <w:shd w:val="clear" w:color="auto" w:fill="FFFFFF"/>
        </w:rPr>
        <w:t>и искусством</w:t>
      </w:r>
      <w:r>
        <w:rPr>
          <w:color w:val="202122"/>
          <w:shd w:val="clear" w:color="auto" w:fill="FFFFFF"/>
        </w:rPr>
        <w:t xml:space="preserve"> иконописи</w:t>
      </w:r>
      <w:r w:rsidRPr="00402053">
        <w:rPr>
          <w:color w:val="202122"/>
          <w:shd w:val="clear" w:color="auto" w:fill="FFFFFF"/>
        </w:rPr>
        <w:t>. Исто</w:t>
      </w:r>
      <w:r>
        <w:rPr>
          <w:color w:val="202122"/>
          <w:shd w:val="clear" w:color="auto" w:fill="FFFFFF"/>
        </w:rPr>
        <w:t xml:space="preserve">рически Калуга </w:t>
      </w:r>
      <w:r w:rsidR="00BE0978">
        <w:rPr>
          <w:color w:val="202122"/>
          <w:shd w:val="clear" w:color="auto" w:fill="FFFFFF"/>
        </w:rPr>
        <w:t>–</w:t>
      </w:r>
      <w:r w:rsidRPr="00402053">
        <w:rPr>
          <w:color w:val="202122"/>
          <w:shd w:val="clear" w:color="auto" w:fill="FFFFFF"/>
        </w:rPr>
        <w:t xml:space="preserve"> южный</w:t>
      </w:r>
      <w:r w:rsidR="00BE0978">
        <w:rPr>
          <w:color w:val="202122"/>
          <w:shd w:val="clear" w:color="auto" w:fill="FFFFFF"/>
        </w:rPr>
        <w:t xml:space="preserve"> </w:t>
      </w:r>
      <w:r>
        <w:t>форпост Москвы,</w:t>
      </w:r>
      <w:r w:rsidRPr="00402053">
        <w:rPr>
          <w:color w:val="202122"/>
          <w:shd w:val="clear" w:color="auto" w:fill="FFFFFF"/>
        </w:rPr>
        <w:t xml:space="preserve"> </w:t>
      </w:r>
      <w:r w:rsidR="00BE0978">
        <w:rPr>
          <w:color w:val="202122"/>
          <w:shd w:val="clear" w:color="auto" w:fill="FFFFFF"/>
        </w:rPr>
        <w:br/>
      </w:r>
      <w:r w:rsidRPr="00402053">
        <w:rPr>
          <w:color w:val="202122"/>
          <w:shd w:val="clear" w:color="auto" w:fill="FFFFFF"/>
        </w:rPr>
        <w:t>на протяжении веков отражавший набеги завоевателей.</w:t>
      </w:r>
    </w:p>
    <w:p w:rsidR="00402053" w:rsidRDefault="00402053" w:rsidP="00402053">
      <w:pPr>
        <w:spacing w:before="40"/>
      </w:pPr>
      <w:r>
        <w:t>П</w:t>
      </w:r>
      <w:r w:rsidRPr="00DB3E31">
        <w:t>оистине «золотым» для Калуги</w:t>
      </w:r>
      <w:r>
        <w:t xml:space="preserve"> стал в</w:t>
      </w:r>
      <w:r w:rsidRPr="00DB3E31">
        <w:t xml:space="preserve">осемнадцатый век. В августе 1776 года императрица Екатерина </w:t>
      </w:r>
      <w:r w:rsidRPr="00DB3E31">
        <w:rPr>
          <w:lang w:val="en-US"/>
        </w:rPr>
        <w:t>II</w:t>
      </w:r>
      <w:r w:rsidRPr="00DB3E31">
        <w:t xml:space="preserve"> подписала Указ о создании Калужского наместничества. С этого времени началось стремительное развитие и процветание города</w:t>
      </w:r>
      <w:r w:rsidR="00AD28EB">
        <w:t>.</w:t>
      </w:r>
    </w:p>
    <w:p w:rsidR="00C36FA8" w:rsidRPr="006712EF" w:rsidRDefault="00402053" w:rsidP="00C36FA8">
      <w:pPr>
        <w:spacing w:before="40"/>
        <w:rPr>
          <w:color w:val="000000" w:themeColor="text1"/>
          <w:shd w:val="clear" w:color="auto" w:fill="FFFFFF"/>
        </w:rPr>
      </w:pPr>
      <w:r w:rsidRPr="006712EF">
        <w:rPr>
          <w:color w:val="000000" w:themeColor="text1"/>
          <w:shd w:val="clear" w:color="auto" w:fill="FFFFFF"/>
        </w:rPr>
        <w:t xml:space="preserve">«Маленьким Константинополем» назвал Калугу Николай Васильевич Гоголь, впервые увидевший наш город с правого берега полноводной красавицы – Оки. Около 40 церквей, </w:t>
      </w:r>
      <w:r w:rsidR="001B7520" w:rsidRPr="006712EF">
        <w:rPr>
          <w:color w:val="000000" w:themeColor="text1"/>
          <w:shd w:val="clear" w:color="auto" w:fill="FFFFFF"/>
        </w:rPr>
        <w:t>большинство из которых</w:t>
      </w:r>
      <w:r w:rsidRPr="006712EF">
        <w:rPr>
          <w:color w:val="000000" w:themeColor="text1"/>
          <w:shd w:val="clear" w:color="auto" w:fill="FFFFFF"/>
        </w:rPr>
        <w:t xml:space="preserve"> сегодня – действующие – возвышались тогда своими </w:t>
      </w:r>
      <w:r w:rsidR="001B7520" w:rsidRPr="006712EF">
        <w:rPr>
          <w:color w:val="000000" w:themeColor="text1"/>
          <w:shd w:val="clear" w:color="auto" w:fill="FFFFFF"/>
        </w:rPr>
        <w:t xml:space="preserve">величественными </w:t>
      </w:r>
      <w:r w:rsidRPr="006712EF">
        <w:rPr>
          <w:color w:val="000000" w:themeColor="text1"/>
          <w:shd w:val="clear" w:color="auto" w:fill="FFFFFF"/>
        </w:rPr>
        <w:t>куполами над губернским центром.</w:t>
      </w:r>
    </w:p>
    <w:p w:rsidR="00402053" w:rsidRPr="000234A2" w:rsidRDefault="00402053" w:rsidP="00C36FA8">
      <w:pPr>
        <w:spacing w:before="40"/>
        <w:rPr>
          <w:sz w:val="24"/>
          <w:szCs w:val="24"/>
        </w:rPr>
      </w:pPr>
      <w:r w:rsidRPr="000234A2">
        <w:rPr>
          <w:shd w:val="clear" w:color="auto" w:fill="FFFFFF"/>
        </w:rPr>
        <w:t xml:space="preserve">Сегодня Калуга – один из красивейших </w:t>
      </w:r>
      <w:r w:rsidR="000234A2" w:rsidRPr="000234A2">
        <w:rPr>
          <w:shd w:val="clear" w:color="auto" w:fill="FFFFFF"/>
        </w:rPr>
        <w:t xml:space="preserve">и старейших </w:t>
      </w:r>
      <w:r w:rsidRPr="000234A2">
        <w:rPr>
          <w:shd w:val="clear" w:color="auto" w:fill="FFFFFF"/>
        </w:rPr>
        <w:t>областных центров России</w:t>
      </w:r>
      <w:r w:rsidR="00F71718" w:rsidRPr="000234A2">
        <w:rPr>
          <w:shd w:val="clear" w:color="auto" w:fill="FFFFFF"/>
        </w:rPr>
        <w:t xml:space="preserve">, </w:t>
      </w:r>
      <w:r w:rsidR="000234A2" w:rsidRPr="000234A2">
        <w:rPr>
          <w:shd w:val="clear" w:color="auto" w:fill="FFFFFF"/>
        </w:rPr>
        <w:t>колыбель отечественной и мировой космонавтики.</w:t>
      </w:r>
    </w:p>
    <w:p w:rsidR="003B005B" w:rsidRDefault="003B005B" w:rsidP="003B005B">
      <w:pPr>
        <w:spacing w:before="120"/>
        <w:rPr>
          <w:color w:val="000000" w:themeColor="text1"/>
        </w:rPr>
      </w:pPr>
      <w:r w:rsidRPr="000234A2">
        <w:rPr>
          <w:color w:val="000000" w:themeColor="text1"/>
          <w:spacing w:val="-5"/>
        </w:rPr>
        <w:t>Социально-экономическое положение города Калуги з</w:t>
      </w:r>
      <w:r w:rsidR="00280038" w:rsidRPr="000234A2">
        <w:rPr>
          <w:color w:val="000000" w:themeColor="text1"/>
          <w:spacing w:val="-5"/>
        </w:rPr>
        <w:t xml:space="preserve">а </w:t>
      </w:r>
      <w:r w:rsidR="00280038" w:rsidRPr="000234A2">
        <w:rPr>
          <w:b/>
          <w:color w:val="000000" w:themeColor="text1"/>
          <w:spacing w:val="-5"/>
        </w:rPr>
        <w:t>1 полугодие 2023 года</w:t>
      </w:r>
      <w:r w:rsidRPr="000234A2">
        <w:rPr>
          <w:b/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характеризуется следующими данными:</w:t>
      </w:r>
      <w:r w:rsidR="00280038" w:rsidRPr="00280038">
        <w:rPr>
          <w:color w:val="000000" w:themeColor="text1"/>
        </w:rPr>
        <w:t xml:space="preserve"> </w:t>
      </w:r>
    </w:p>
    <w:p w:rsidR="00402053" w:rsidRDefault="003B005B" w:rsidP="00FF59A2">
      <w:pPr>
        <w:spacing w:before="80"/>
        <w:ind w:firstLine="0"/>
        <w:jc w:val="left"/>
        <w:rPr>
          <w:color w:val="000000" w:themeColor="text1"/>
        </w:rPr>
      </w:pPr>
      <w:r w:rsidRPr="00B36DD9">
        <w:rPr>
          <w:color w:val="FF0000"/>
        </w:rPr>
        <w:t xml:space="preserve">- </w:t>
      </w:r>
      <w:r w:rsidR="00280038" w:rsidRPr="006712EF">
        <w:rPr>
          <w:color w:val="000000" w:themeColor="text1"/>
        </w:rPr>
        <w:t>отгружено товаров собст</w:t>
      </w:r>
      <w:r w:rsidR="006712EF">
        <w:rPr>
          <w:color w:val="000000" w:themeColor="text1"/>
        </w:rPr>
        <w:t>венного производства – 125</w:t>
      </w:r>
      <w:r w:rsidR="003176D0">
        <w:rPr>
          <w:color w:val="000000" w:themeColor="text1"/>
        </w:rPr>
        <w:t xml:space="preserve"> </w:t>
      </w:r>
      <w:proofErr w:type="gramStart"/>
      <w:r w:rsidR="003176D0">
        <w:rPr>
          <w:color w:val="000000" w:themeColor="text1"/>
        </w:rPr>
        <w:t>млрд</w:t>
      </w:r>
      <w:proofErr w:type="gramEnd"/>
      <w:r w:rsidR="003176D0">
        <w:rPr>
          <w:color w:val="000000" w:themeColor="text1"/>
        </w:rPr>
        <w:t xml:space="preserve"> 72</w:t>
      </w:r>
      <w:r w:rsidR="006712EF">
        <w:rPr>
          <w:color w:val="000000" w:themeColor="text1"/>
        </w:rPr>
        <w:t xml:space="preserve"> млн рублей</w:t>
      </w:r>
      <w:r w:rsidRPr="006712EF">
        <w:rPr>
          <w:color w:val="000000" w:themeColor="text1"/>
        </w:rPr>
        <w:t>;</w:t>
      </w:r>
      <w:r w:rsidRPr="00B36DD9">
        <w:rPr>
          <w:color w:val="FF0000"/>
        </w:rPr>
        <w:br/>
      </w:r>
      <w:r>
        <w:rPr>
          <w:color w:val="000000" w:themeColor="text1"/>
        </w:rPr>
        <w:t>- введено 162,3 тыс. кв.</w:t>
      </w:r>
      <w:r w:rsidR="000234A2">
        <w:rPr>
          <w:color w:val="000000" w:themeColor="text1"/>
        </w:rPr>
        <w:t xml:space="preserve"> </w:t>
      </w:r>
      <w:r>
        <w:rPr>
          <w:color w:val="000000" w:themeColor="text1"/>
        </w:rPr>
        <w:t>м общей площади жилых домов;</w:t>
      </w:r>
    </w:p>
    <w:p w:rsidR="003B005B" w:rsidRDefault="003B005B" w:rsidP="00FF59A2">
      <w:pPr>
        <w:spacing w:before="8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34A2">
        <w:rPr>
          <w:color w:val="000000" w:themeColor="text1"/>
        </w:rPr>
        <w:t>перевезено 1147,7 тыс. тонн грузов</w:t>
      </w:r>
      <w:r w:rsidR="00A968CC">
        <w:rPr>
          <w:color w:val="000000" w:themeColor="text1"/>
        </w:rPr>
        <w:t>;</w:t>
      </w:r>
    </w:p>
    <w:p w:rsidR="000234A2" w:rsidRDefault="00A968CC" w:rsidP="00FF59A2">
      <w:pPr>
        <w:spacing w:before="8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- грузооборот - </w:t>
      </w:r>
      <w:r w:rsidR="000234A2">
        <w:rPr>
          <w:color w:val="000000" w:themeColor="text1"/>
        </w:rPr>
        <w:t xml:space="preserve">373,4 млн </w:t>
      </w:r>
      <w:proofErr w:type="spellStart"/>
      <w:r w:rsidR="000234A2">
        <w:rPr>
          <w:color w:val="000000" w:themeColor="text1"/>
        </w:rPr>
        <w:t>тонно</w:t>
      </w:r>
      <w:proofErr w:type="spellEnd"/>
      <w:r w:rsidR="000234A2">
        <w:rPr>
          <w:color w:val="000000" w:themeColor="text1"/>
        </w:rPr>
        <w:t>-км;</w:t>
      </w:r>
    </w:p>
    <w:p w:rsidR="000234A2" w:rsidRDefault="000234A2" w:rsidP="00FF59A2">
      <w:pPr>
        <w:spacing w:before="8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- оборот розничной торговли</w:t>
      </w:r>
      <w:r w:rsidR="00A968CC">
        <w:rPr>
          <w:color w:val="000000" w:themeColor="text1"/>
        </w:rPr>
        <w:t xml:space="preserve"> </w:t>
      </w:r>
      <w:r w:rsidR="003176D0">
        <w:rPr>
          <w:color w:val="000000" w:themeColor="text1"/>
        </w:rPr>
        <w:t>–</w:t>
      </w:r>
      <w:r w:rsidR="00A968CC">
        <w:rPr>
          <w:color w:val="000000" w:themeColor="text1"/>
        </w:rPr>
        <w:t xml:space="preserve"> 41</w:t>
      </w:r>
      <w:r w:rsidR="003176D0">
        <w:rPr>
          <w:color w:val="000000" w:themeColor="text1"/>
        </w:rPr>
        <w:t xml:space="preserve">млрд </w:t>
      </w:r>
      <w:r w:rsidR="00A968CC">
        <w:rPr>
          <w:color w:val="000000" w:themeColor="text1"/>
        </w:rPr>
        <w:t>127 млн рублей</w:t>
      </w:r>
      <w:r w:rsidR="00FF59A2">
        <w:rPr>
          <w:color w:val="000000" w:themeColor="text1"/>
        </w:rPr>
        <w:t>;</w:t>
      </w:r>
    </w:p>
    <w:p w:rsidR="00FF59A2" w:rsidRPr="00280038" w:rsidRDefault="00FF59A2" w:rsidP="00FF59A2">
      <w:pPr>
        <w:spacing w:before="8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- среднемесячная заработная плата работников </w:t>
      </w:r>
      <w:r w:rsidR="00A968CC">
        <w:rPr>
          <w:color w:val="000000" w:themeColor="text1"/>
        </w:rPr>
        <w:t>- 62520</w:t>
      </w:r>
      <w:r w:rsidR="00B36DD9">
        <w:rPr>
          <w:color w:val="000000" w:themeColor="text1"/>
        </w:rPr>
        <w:t xml:space="preserve"> руб</w:t>
      </w:r>
      <w:r w:rsidR="00A968CC">
        <w:rPr>
          <w:color w:val="000000" w:themeColor="text1"/>
        </w:rPr>
        <w:t>лей</w:t>
      </w:r>
      <w:r w:rsidR="00B36DD9">
        <w:rPr>
          <w:color w:val="000000" w:themeColor="text1"/>
        </w:rPr>
        <w:t xml:space="preserve">. </w:t>
      </w:r>
    </w:p>
    <w:p w:rsidR="00402053" w:rsidRPr="00FF59A2" w:rsidRDefault="00402053" w:rsidP="00C36FA8">
      <w:pPr>
        <w:spacing w:before="40" w:after="240"/>
        <w:ind w:firstLine="0"/>
        <w:jc w:val="center"/>
        <w:rPr>
          <w:b/>
          <w:i/>
          <w:sz w:val="24"/>
          <w:szCs w:val="24"/>
        </w:rPr>
      </w:pPr>
    </w:p>
    <w:p w:rsidR="00402053" w:rsidRPr="00FF59A2" w:rsidRDefault="00402053" w:rsidP="00C36FA8">
      <w:pPr>
        <w:spacing w:before="40" w:after="240"/>
        <w:ind w:firstLine="0"/>
        <w:jc w:val="center"/>
        <w:rPr>
          <w:b/>
          <w:i/>
          <w:sz w:val="24"/>
          <w:szCs w:val="24"/>
        </w:rPr>
      </w:pPr>
    </w:p>
    <w:p w:rsidR="00402053" w:rsidRPr="00FF59A2" w:rsidRDefault="00402053" w:rsidP="00C36FA8">
      <w:pPr>
        <w:spacing w:before="40" w:after="240"/>
        <w:ind w:firstLine="0"/>
        <w:jc w:val="center"/>
        <w:rPr>
          <w:b/>
          <w:i/>
          <w:sz w:val="24"/>
          <w:szCs w:val="24"/>
        </w:rPr>
      </w:pPr>
    </w:p>
    <w:p w:rsidR="00CD1F19" w:rsidRDefault="00CD1F19" w:rsidP="00C36FA8">
      <w:pPr>
        <w:spacing w:before="40" w:after="240"/>
        <w:ind w:firstLine="0"/>
        <w:jc w:val="center"/>
        <w:rPr>
          <w:b/>
          <w:i/>
          <w:color w:val="984806"/>
          <w:sz w:val="24"/>
          <w:szCs w:val="24"/>
        </w:rPr>
      </w:pPr>
    </w:p>
    <w:p w:rsidR="00785589" w:rsidRPr="00965972" w:rsidRDefault="00785589" w:rsidP="00C36FA8">
      <w:pPr>
        <w:spacing w:before="40" w:after="240"/>
        <w:ind w:firstLine="0"/>
        <w:jc w:val="center"/>
        <w:rPr>
          <w:b/>
          <w:i/>
          <w:color w:val="984806"/>
          <w:sz w:val="24"/>
          <w:szCs w:val="24"/>
        </w:rPr>
      </w:pPr>
      <w:r w:rsidRPr="00965972">
        <w:rPr>
          <w:b/>
          <w:i/>
          <w:color w:val="984806"/>
          <w:sz w:val="24"/>
          <w:szCs w:val="24"/>
        </w:rPr>
        <w:t>ГОРОД В ЦИФРАХ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891"/>
        <w:gridCol w:w="891"/>
        <w:gridCol w:w="891"/>
        <w:gridCol w:w="891"/>
        <w:gridCol w:w="891"/>
        <w:gridCol w:w="891"/>
        <w:gridCol w:w="891"/>
      </w:tblGrid>
      <w:tr w:rsidR="00971D8D" w:rsidRPr="00B6573C" w:rsidTr="00971D8D">
        <w:trPr>
          <w:trHeight w:val="447"/>
          <w:tblHeader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785589">
            <w:pPr>
              <w:pStyle w:val="22"/>
              <w:spacing w:after="0" w:line="240" w:lineRule="auto"/>
              <w:rPr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701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701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701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9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7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9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71D8D" w:rsidRPr="00540701" w:rsidRDefault="00971D8D" w:rsidP="00971D8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971D8D" w:rsidRPr="00B6573C" w:rsidTr="00971D8D">
        <w:trPr>
          <w:trHeight w:val="269"/>
          <w:jc w:val="center"/>
        </w:trPr>
        <w:tc>
          <w:tcPr>
            <w:tcW w:w="3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1D8D" w:rsidRPr="00225DF2" w:rsidRDefault="00971D8D" w:rsidP="00FF59A2">
            <w:pPr>
              <w:pStyle w:val="ad"/>
              <w:spacing w:before="120" w:after="120"/>
              <w:rPr>
                <w:sz w:val="24"/>
                <w:szCs w:val="24"/>
              </w:rPr>
            </w:pPr>
            <w:r w:rsidRPr="00225DF2">
              <w:rPr>
                <w:sz w:val="24"/>
                <w:szCs w:val="24"/>
              </w:rPr>
              <w:t>Численность постоянного населения на начало года, тыс. 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270,5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314,2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355,3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324,7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347,1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355,5</w:t>
            </w:r>
          </w:p>
        </w:tc>
      </w:tr>
      <w:tr w:rsidR="00971D8D" w:rsidRPr="00B6573C" w:rsidTr="00971D8D">
        <w:trPr>
          <w:trHeight w:val="269"/>
          <w:jc w:val="center"/>
        </w:trPr>
        <w:tc>
          <w:tcPr>
            <w:tcW w:w="3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1D8D" w:rsidRPr="00540701" w:rsidRDefault="00971D8D" w:rsidP="00FF59A2">
            <w:pPr>
              <w:pStyle w:val="ad"/>
              <w:spacing w:before="120" w:after="120"/>
              <w:rPr>
                <w:spacing w:val="-2"/>
                <w:sz w:val="24"/>
                <w:szCs w:val="24"/>
              </w:rPr>
            </w:pPr>
            <w:r w:rsidRPr="00540701">
              <w:rPr>
                <w:sz w:val="24"/>
                <w:szCs w:val="24"/>
              </w:rPr>
              <w:t>Число родившихся,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3112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3917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3498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2523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3538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3573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3158</w:t>
            </w:r>
          </w:p>
        </w:tc>
      </w:tr>
      <w:tr w:rsidR="00971D8D" w:rsidRPr="00B6573C" w:rsidTr="00971D8D">
        <w:trPr>
          <w:trHeight w:val="269"/>
          <w:jc w:val="center"/>
        </w:trPr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D8D" w:rsidRPr="00225DF2" w:rsidRDefault="00971D8D" w:rsidP="00FF59A2">
            <w:pPr>
              <w:pStyle w:val="ad"/>
              <w:spacing w:before="120" w:after="120"/>
              <w:rPr>
                <w:spacing w:val="-2"/>
                <w:sz w:val="24"/>
                <w:szCs w:val="24"/>
              </w:rPr>
            </w:pPr>
            <w:r w:rsidRPr="00225DF2">
              <w:rPr>
                <w:sz w:val="24"/>
                <w:szCs w:val="24"/>
              </w:rPr>
              <w:t>Число зарегистрированных браков, единиц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2624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2188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2743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2118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2688</w:t>
            </w:r>
          </w:p>
        </w:tc>
      </w:tr>
      <w:tr w:rsidR="00971D8D" w:rsidRPr="00B6573C" w:rsidTr="00971D8D">
        <w:trPr>
          <w:trHeight w:val="448"/>
          <w:jc w:val="center"/>
        </w:trPr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pStyle w:val="ad"/>
              <w:spacing w:before="120" w:after="120"/>
              <w:rPr>
                <w:sz w:val="24"/>
                <w:szCs w:val="24"/>
              </w:rPr>
            </w:pPr>
            <w:r w:rsidRPr="00225DF2">
              <w:rPr>
                <w:sz w:val="24"/>
                <w:szCs w:val="24"/>
              </w:rPr>
              <w:t>Ввод в действие жилых домов, тыс. кв. м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118,0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169,0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128,3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77,8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134,9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25DF2">
              <w:rPr>
                <w:rFonts w:eastAsia="Calibri"/>
                <w:sz w:val="24"/>
                <w:szCs w:val="24"/>
              </w:rPr>
              <w:t>217,0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225DF2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269,3</w:t>
            </w:r>
          </w:p>
        </w:tc>
      </w:tr>
      <w:tr w:rsidR="00971D8D" w:rsidRPr="00B6573C" w:rsidTr="00971D8D">
        <w:trPr>
          <w:trHeight w:val="222"/>
          <w:jc w:val="center"/>
        </w:trPr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D8D" w:rsidRPr="00540701" w:rsidRDefault="00971D8D" w:rsidP="00FF59A2">
            <w:pPr>
              <w:pStyle w:val="ad"/>
              <w:spacing w:before="120" w:after="120"/>
              <w:rPr>
                <w:sz w:val="24"/>
                <w:szCs w:val="24"/>
              </w:rPr>
            </w:pPr>
            <w:r w:rsidRPr="00540701">
              <w:rPr>
                <w:sz w:val="24"/>
                <w:szCs w:val="24"/>
              </w:rPr>
              <w:t>Общая площадь жилищного фонда, тыс. кв. м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2344,2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3717,2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5171,1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6598,7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7447,7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9383,5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9912,2</w:t>
            </w:r>
          </w:p>
        </w:tc>
      </w:tr>
      <w:tr w:rsidR="00971D8D" w:rsidRPr="00B6573C" w:rsidTr="00971D8D">
        <w:trPr>
          <w:trHeight w:val="222"/>
          <w:jc w:val="center"/>
        </w:trPr>
        <w:tc>
          <w:tcPr>
            <w:tcW w:w="3681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971D8D" w:rsidRPr="00540701" w:rsidRDefault="00971D8D" w:rsidP="00FF59A2">
            <w:pPr>
              <w:pStyle w:val="ad"/>
              <w:tabs>
                <w:tab w:val="left" w:pos="2545"/>
              </w:tabs>
              <w:spacing w:before="120" w:after="120"/>
              <w:rPr>
                <w:sz w:val="24"/>
                <w:szCs w:val="24"/>
              </w:rPr>
            </w:pPr>
            <w:r w:rsidRPr="00540701">
              <w:rPr>
                <w:sz w:val="24"/>
                <w:szCs w:val="24"/>
              </w:rPr>
              <w:t>Число общедоступных библиотек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971D8D" w:rsidRPr="00540701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1D8D" w:rsidRPr="00B6573C" w:rsidTr="00971D8D">
        <w:trPr>
          <w:trHeight w:val="222"/>
          <w:jc w:val="center"/>
        </w:trPr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D8D" w:rsidRPr="00540701" w:rsidRDefault="00971D8D" w:rsidP="00FF59A2">
            <w:pPr>
              <w:pStyle w:val="ad"/>
              <w:spacing w:before="120" w:after="120"/>
              <w:rPr>
                <w:sz w:val="24"/>
                <w:szCs w:val="24"/>
              </w:rPr>
            </w:pPr>
            <w:r w:rsidRPr="00540701">
              <w:rPr>
                <w:sz w:val="24"/>
                <w:szCs w:val="24"/>
              </w:rPr>
              <w:t>Число учреждений культурно-досугового типа, единиц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A1545F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71D8D" w:rsidRPr="00B6573C" w:rsidTr="00971D8D">
        <w:trPr>
          <w:trHeight w:val="222"/>
          <w:jc w:val="center"/>
        </w:trPr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D8D" w:rsidRPr="00540701" w:rsidRDefault="00971D8D" w:rsidP="00FF59A2">
            <w:pPr>
              <w:pStyle w:val="ad"/>
              <w:spacing w:before="120" w:after="120"/>
              <w:rPr>
                <w:sz w:val="24"/>
                <w:szCs w:val="24"/>
              </w:rPr>
            </w:pPr>
            <w:r w:rsidRPr="00540701">
              <w:rPr>
                <w:sz w:val="24"/>
                <w:szCs w:val="24"/>
              </w:rPr>
              <w:t>Число театров</w:t>
            </w: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54070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1D8D" w:rsidRPr="00540701" w:rsidRDefault="00971D8D" w:rsidP="00FF59A2">
            <w:pPr>
              <w:spacing w:before="120" w:after="120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23759C" w:rsidRDefault="0023759C" w:rsidP="0023759C">
      <w:pPr>
        <w:spacing w:before="240"/>
        <w:rPr>
          <w:b/>
          <w:i/>
          <w:color w:val="FF0000"/>
          <w:sz w:val="32"/>
          <w:szCs w:val="32"/>
        </w:rPr>
      </w:pPr>
      <w:r w:rsidRPr="00165D09">
        <w:rPr>
          <w:b/>
          <w:i/>
          <w:color w:val="FF0000"/>
          <w:sz w:val="32"/>
          <w:szCs w:val="32"/>
        </w:rPr>
        <w:t xml:space="preserve">С </w:t>
      </w:r>
      <w:r w:rsidR="00971D8D">
        <w:rPr>
          <w:b/>
          <w:i/>
          <w:color w:val="FF0000"/>
          <w:sz w:val="32"/>
          <w:szCs w:val="32"/>
        </w:rPr>
        <w:t>Днем ро</w:t>
      </w:r>
      <w:bookmarkStart w:id="0" w:name="_GoBack"/>
      <w:bookmarkEnd w:id="0"/>
      <w:r w:rsidR="00971D8D">
        <w:rPr>
          <w:b/>
          <w:i/>
          <w:color w:val="FF0000"/>
          <w:sz w:val="32"/>
          <w:szCs w:val="32"/>
        </w:rPr>
        <w:t>ждения</w:t>
      </w:r>
      <w:r w:rsidRPr="00165D09">
        <w:rPr>
          <w:b/>
          <w:i/>
          <w:color w:val="FF0000"/>
          <w:sz w:val="32"/>
          <w:szCs w:val="32"/>
        </w:rPr>
        <w:t xml:space="preserve"> – любимый город!</w:t>
      </w:r>
    </w:p>
    <w:p w:rsidR="00D50126" w:rsidRPr="00D50126" w:rsidRDefault="00D50126" w:rsidP="0023759C">
      <w:pPr>
        <w:spacing w:before="240"/>
        <w:rPr>
          <w:color w:val="FF0000"/>
          <w:sz w:val="32"/>
          <w:szCs w:val="32"/>
        </w:rPr>
      </w:pPr>
      <w:hyperlink r:id="rId10" w:history="1">
        <w:proofErr w:type="spellStart"/>
        <w:r w:rsidRPr="00D50126">
          <w:rPr>
            <w:rStyle w:val="a4"/>
            <w:sz w:val="32"/>
            <w:szCs w:val="32"/>
          </w:rPr>
          <w:t>инфографика</w:t>
        </w:r>
        <w:proofErr w:type="spellEnd"/>
      </w:hyperlink>
    </w:p>
    <w:p w:rsidR="003D46CF" w:rsidRPr="003D46CF" w:rsidRDefault="003D46CF" w:rsidP="00CD1F19">
      <w:pPr>
        <w:spacing w:before="19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3D46CF" w:rsidP="000A6D49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A6D4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0A6D4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A6D49">
        <w:rPr>
          <w:color w:val="000000"/>
          <w:sz w:val="16"/>
          <w:szCs w:val="16"/>
        </w:rPr>
        <w:t xml:space="preserve"> </w:t>
      </w:r>
      <w:r w:rsidR="00971D8D">
        <w:rPr>
          <w:color w:val="000000"/>
          <w:sz w:val="16"/>
          <w:szCs w:val="16"/>
        </w:rPr>
        <w:br/>
      </w:r>
      <w:r w:rsidR="000A6D49">
        <w:rPr>
          <w:color w:val="000000"/>
          <w:sz w:val="16"/>
          <w:szCs w:val="16"/>
        </w:rPr>
        <w:t xml:space="preserve">и </w:t>
      </w:r>
      <w:proofErr w:type="spellStart"/>
      <w:r w:rsidR="000A6D49">
        <w:rPr>
          <w:color w:val="000000"/>
          <w:sz w:val="16"/>
          <w:szCs w:val="16"/>
        </w:rPr>
        <w:t>общественныхсвязей</w:t>
      </w:r>
      <w:proofErr w:type="spellEnd"/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4A2"/>
    <w:rsid w:val="00046C3C"/>
    <w:rsid w:val="000614C4"/>
    <w:rsid w:val="00065545"/>
    <w:rsid w:val="00067B8B"/>
    <w:rsid w:val="00084D01"/>
    <w:rsid w:val="000878D7"/>
    <w:rsid w:val="000A5E4A"/>
    <w:rsid w:val="000A6D49"/>
    <w:rsid w:val="000B7B1A"/>
    <w:rsid w:val="000C4409"/>
    <w:rsid w:val="000C7B4E"/>
    <w:rsid w:val="00101443"/>
    <w:rsid w:val="00117642"/>
    <w:rsid w:val="00117C98"/>
    <w:rsid w:val="0012539C"/>
    <w:rsid w:val="0014085C"/>
    <w:rsid w:val="0015333A"/>
    <w:rsid w:val="001562AA"/>
    <w:rsid w:val="0016463C"/>
    <w:rsid w:val="00165C7E"/>
    <w:rsid w:val="00165D09"/>
    <w:rsid w:val="001711C7"/>
    <w:rsid w:val="001B56C2"/>
    <w:rsid w:val="001B7520"/>
    <w:rsid w:val="001D4C7F"/>
    <w:rsid w:val="001E46B3"/>
    <w:rsid w:val="001F75AE"/>
    <w:rsid w:val="002179CD"/>
    <w:rsid w:val="00223092"/>
    <w:rsid w:val="002244DD"/>
    <w:rsid w:val="002248D7"/>
    <w:rsid w:val="00224E11"/>
    <w:rsid w:val="00225DF2"/>
    <w:rsid w:val="002346C8"/>
    <w:rsid w:val="0023759C"/>
    <w:rsid w:val="00245B94"/>
    <w:rsid w:val="0025763F"/>
    <w:rsid w:val="00280038"/>
    <w:rsid w:val="00295395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176D0"/>
    <w:rsid w:val="00327B82"/>
    <w:rsid w:val="0033330E"/>
    <w:rsid w:val="003358C0"/>
    <w:rsid w:val="00336B52"/>
    <w:rsid w:val="0035066E"/>
    <w:rsid w:val="00370081"/>
    <w:rsid w:val="0039694D"/>
    <w:rsid w:val="003A61AC"/>
    <w:rsid w:val="003B005B"/>
    <w:rsid w:val="003D46CF"/>
    <w:rsid w:val="003F1FC2"/>
    <w:rsid w:val="003F568D"/>
    <w:rsid w:val="00400F2E"/>
    <w:rsid w:val="00402053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40701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0890"/>
    <w:rsid w:val="00643572"/>
    <w:rsid w:val="00643817"/>
    <w:rsid w:val="00655F42"/>
    <w:rsid w:val="0066602E"/>
    <w:rsid w:val="00667ABB"/>
    <w:rsid w:val="006712EF"/>
    <w:rsid w:val="00675D1F"/>
    <w:rsid w:val="006835D0"/>
    <w:rsid w:val="00696F08"/>
    <w:rsid w:val="006A3945"/>
    <w:rsid w:val="006A6599"/>
    <w:rsid w:val="006C6808"/>
    <w:rsid w:val="006D1D9F"/>
    <w:rsid w:val="006D33C8"/>
    <w:rsid w:val="00700834"/>
    <w:rsid w:val="00705202"/>
    <w:rsid w:val="007065D9"/>
    <w:rsid w:val="007077F7"/>
    <w:rsid w:val="00720FC3"/>
    <w:rsid w:val="00724ADC"/>
    <w:rsid w:val="0073408A"/>
    <w:rsid w:val="00737BB1"/>
    <w:rsid w:val="00746B75"/>
    <w:rsid w:val="00776182"/>
    <w:rsid w:val="00781EA6"/>
    <w:rsid w:val="00785589"/>
    <w:rsid w:val="0078788A"/>
    <w:rsid w:val="007B4235"/>
    <w:rsid w:val="007B5EFD"/>
    <w:rsid w:val="007C2914"/>
    <w:rsid w:val="007D1889"/>
    <w:rsid w:val="007F11B7"/>
    <w:rsid w:val="007F3D6E"/>
    <w:rsid w:val="007F71DC"/>
    <w:rsid w:val="0083163F"/>
    <w:rsid w:val="00831E25"/>
    <w:rsid w:val="00835C46"/>
    <w:rsid w:val="0083728A"/>
    <w:rsid w:val="008669AF"/>
    <w:rsid w:val="008B0C47"/>
    <w:rsid w:val="008C0046"/>
    <w:rsid w:val="008D0290"/>
    <w:rsid w:val="008D4B4D"/>
    <w:rsid w:val="008E394E"/>
    <w:rsid w:val="0092523D"/>
    <w:rsid w:val="009274A5"/>
    <w:rsid w:val="009375E4"/>
    <w:rsid w:val="00957D5F"/>
    <w:rsid w:val="00965972"/>
    <w:rsid w:val="009700C8"/>
    <w:rsid w:val="00971D8D"/>
    <w:rsid w:val="0098010D"/>
    <w:rsid w:val="00991038"/>
    <w:rsid w:val="0099535A"/>
    <w:rsid w:val="009974F6"/>
    <w:rsid w:val="009B2B0F"/>
    <w:rsid w:val="009B3E95"/>
    <w:rsid w:val="00A1545F"/>
    <w:rsid w:val="00A16C8C"/>
    <w:rsid w:val="00A255D5"/>
    <w:rsid w:val="00A41258"/>
    <w:rsid w:val="00A46AB4"/>
    <w:rsid w:val="00A47944"/>
    <w:rsid w:val="00A600D2"/>
    <w:rsid w:val="00A968CC"/>
    <w:rsid w:val="00A97E9A"/>
    <w:rsid w:val="00AA5506"/>
    <w:rsid w:val="00AD28EB"/>
    <w:rsid w:val="00AE1CFB"/>
    <w:rsid w:val="00B12356"/>
    <w:rsid w:val="00B276C0"/>
    <w:rsid w:val="00B3078C"/>
    <w:rsid w:val="00B30D0E"/>
    <w:rsid w:val="00B36DD9"/>
    <w:rsid w:val="00B51BD7"/>
    <w:rsid w:val="00B659A6"/>
    <w:rsid w:val="00B761F8"/>
    <w:rsid w:val="00BB6C25"/>
    <w:rsid w:val="00BC5736"/>
    <w:rsid w:val="00BD0CE7"/>
    <w:rsid w:val="00BE0978"/>
    <w:rsid w:val="00BF5F79"/>
    <w:rsid w:val="00C20BEB"/>
    <w:rsid w:val="00C215D5"/>
    <w:rsid w:val="00C34D86"/>
    <w:rsid w:val="00C36FA8"/>
    <w:rsid w:val="00C9044F"/>
    <w:rsid w:val="00C918C9"/>
    <w:rsid w:val="00CB48EB"/>
    <w:rsid w:val="00CC200D"/>
    <w:rsid w:val="00CC21AC"/>
    <w:rsid w:val="00CD1F19"/>
    <w:rsid w:val="00CE0E4E"/>
    <w:rsid w:val="00CF1AB5"/>
    <w:rsid w:val="00D013F5"/>
    <w:rsid w:val="00D057F0"/>
    <w:rsid w:val="00D208A1"/>
    <w:rsid w:val="00D23D51"/>
    <w:rsid w:val="00D3143D"/>
    <w:rsid w:val="00D42361"/>
    <w:rsid w:val="00D50126"/>
    <w:rsid w:val="00D840E9"/>
    <w:rsid w:val="00D96445"/>
    <w:rsid w:val="00DB3E31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1E5A"/>
    <w:rsid w:val="00EB755D"/>
    <w:rsid w:val="00EC54AA"/>
    <w:rsid w:val="00ED66F0"/>
    <w:rsid w:val="00F32D4A"/>
    <w:rsid w:val="00F42136"/>
    <w:rsid w:val="00F71718"/>
    <w:rsid w:val="00F7251D"/>
    <w:rsid w:val="00F8270A"/>
    <w:rsid w:val="00FB5743"/>
    <w:rsid w:val="00FC06EF"/>
    <w:rsid w:val="00FC0EBD"/>
    <w:rsid w:val="00FC2F7B"/>
    <w:rsid w:val="00FD1594"/>
    <w:rsid w:val="00FD5734"/>
    <w:rsid w:val="00FF3C6E"/>
    <w:rsid w:val="00FF4D1E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22">
    <w:name w:val="Body Text 2"/>
    <w:basedOn w:val="a"/>
    <w:link w:val="23"/>
    <w:semiHidden/>
    <w:unhideWhenUsed/>
    <w:rsid w:val="007855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85589"/>
    <w:rPr>
      <w:sz w:val="28"/>
      <w:szCs w:val="28"/>
    </w:rPr>
  </w:style>
  <w:style w:type="paragraph" w:styleId="ad">
    <w:name w:val="header"/>
    <w:basedOn w:val="a"/>
    <w:link w:val="ae"/>
    <w:rsid w:val="00785589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85589"/>
  </w:style>
  <w:style w:type="paragraph" w:styleId="af">
    <w:name w:val="Title"/>
    <w:basedOn w:val="a"/>
    <w:link w:val="af0"/>
    <w:qFormat/>
    <w:rsid w:val="00785589"/>
    <w:pPr>
      <w:autoSpaceDE/>
      <w:autoSpaceDN/>
      <w:adjustRightInd/>
      <w:ind w:firstLine="0"/>
      <w:jc w:val="center"/>
    </w:pPr>
    <w:rPr>
      <w:b/>
      <w:bCs/>
      <w:sz w:val="22"/>
      <w:szCs w:val="20"/>
    </w:rPr>
  </w:style>
  <w:style w:type="character" w:customStyle="1" w:styleId="af0">
    <w:name w:val="Название Знак"/>
    <w:basedOn w:val="a0"/>
    <w:link w:val="af"/>
    <w:rsid w:val="00785589"/>
    <w:rPr>
      <w:b/>
      <w:bCs/>
      <w:sz w:val="22"/>
    </w:rPr>
  </w:style>
  <w:style w:type="character" w:styleId="af1">
    <w:name w:val="FollowedHyperlink"/>
    <w:basedOn w:val="a0"/>
    <w:semiHidden/>
    <w:unhideWhenUsed/>
    <w:rsid w:val="00165D09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835C46"/>
    <w:pPr>
      <w:ind w:left="720"/>
      <w:contextualSpacing/>
    </w:pPr>
  </w:style>
  <w:style w:type="paragraph" w:styleId="af3">
    <w:name w:val="Balloon Text"/>
    <w:basedOn w:val="a"/>
    <w:link w:val="af4"/>
    <w:semiHidden/>
    <w:unhideWhenUsed/>
    <w:rsid w:val="00B51B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51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22">
    <w:name w:val="Body Text 2"/>
    <w:basedOn w:val="a"/>
    <w:link w:val="23"/>
    <w:semiHidden/>
    <w:unhideWhenUsed/>
    <w:rsid w:val="007855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85589"/>
    <w:rPr>
      <w:sz w:val="28"/>
      <w:szCs w:val="28"/>
    </w:rPr>
  </w:style>
  <w:style w:type="paragraph" w:styleId="ad">
    <w:name w:val="header"/>
    <w:basedOn w:val="a"/>
    <w:link w:val="ae"/>
    <w:rsid w:val="00785589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85589"/>
  </w:style>
  <w:style w:type="paragraph" w:styleId="af">
    <w:name w:val="Title"/>
    <w:basedOn w:val="a"/>
    <w:link w:val="af0"/>
    <w:qFormat/>
    <w:rsid w:val="00785589"/>
    <w:pPr>
      <w:autoSpaceDE/>
      <w:autoSpaceDN/>
      <w:adjustRightInd/>
      <w:ind w:firstLine="0"/>
      <w:jc w:val="center"/>
    </w:pPr>
    <w:rPr>
      <w:b/>
      <w:bCs/>
      <w:sz w:val="22"/>
      <w:szCs w:val="20"/>
    </w:rPr>
  </w:style>
  <w:style w:type="character" w:customStyle="1" w:styleId="af0">
    <w:name w:val="Название Знак"/>
    <w:basedOn w:val="a0"/>
    <w:link w:val="af"/>
    <w:rsid w:val="00785589"/>
    <w:rPr>
      <w:b/>
      <w:bCs/>
      <w:sz w:val="22"/>
    </w:rPr>
  </w:style>
  <w:style w:type="character" w:styleId="af1">
    <w:name w:val="FollowedHyperlink"/>
    <w:basedOn w:val="a0"/>
    <w:semiHidden/>
    <w:unhideWhenUsed/>
    <w:rsid w:val="00165D09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835C46"/>
    <w:pPr>
      <w:ind w:left="720"/>
      <w:contextualSpacing/>
    </w:pPr>
  </w:style>
  <w:style w:type="paragraph" w:styleId="af3">
    <w:name w:val="Balloon Text"/>
    <w:basedOn w:val="a"/>
    <w:link w:val="af4"/>
    <w:semiHidden/>
    <w:unhideWhenUsed/>
    <w:rsid w:val="00B51B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5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.mail@g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40.rosstat.gov.ru/kaluganews/document/2154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FD83-EBF2-4A6A-A9EF-7F497E0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27</cp:revision>
  <cp:lastPrinted>2023-08-24T07:23:00Z</cp:lastPrinted>
  <dcterms:created xsi:type="dcterms:W3CDTF">2023-08-23T06:14:00Z</dcterms:created>
  <dcterms:modified xsi:type="dcterms:W3CDTF">2023-08-24T10:56:00Z</dcterms:modified>
</cp:coreProperties>
</file>